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44.55pt;height:70.3pt" o:ole="">
                  <v:imagedata r:id="rId8" o:title=""/>
                </v:shape>
                <w:control r:id="rId9" w:name="Zuwendungsempfänger" w:shapeid="_x0000_i1054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1" type="#_x0000_t75" style="width:147.45pt;height:22.3pt" o:ole="">
                  <v:imagedata r:id="rId10" o:title=""/>
                </v:shape>
                <w:control r:id="rId11" w:name="Datum" w:shapeid="_x0000_i1041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967B58" w:rsidRDefault="00967B58" w:rsidP="00967B58">
      <w:pPr>
        <w:rPr>
          <w:rFonts w:cs="Arial"/>
        </w:rPr>
      </w:pPr>
      <w:r>
        <w:rPr>
          <w:rFonts w:cs="Arial"/>
        </w:rPr>
        <w:t xml:space="preserve">Hessen Mobil </w:t>
      </w:r>
    </w:p>
    <w:p w:rsidR="00967B58" w:rsidRDefault="00967B58" w:rsidP="00967B58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967B58" w:rsidRPr="00036B9B" w:rsidRDefault="00967B58" w:rsidP="00967B58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967B58" w:rsidRDefault="00967B58" w:rsidP="00967B58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C43BC0" w:rsidRPr="00C43BC0" w:rsidRDefault="00C43BC0" w:rsidP="00C43BC0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Bestätigung</w:t>
            </w:r>
            <w:r>
              <w:br/>
            </w:r>
            <w:r w:rsidRPr="00C43BC0">
              <w:t>Diskriminierungsfreie Nutzung geförderter Eisenbahnanlagen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3" type="#_x0000_t75" style="width:480pt;height:18pt" o:ole="">
                  <v:imagedata r:id="rId12" o:title=""/>
                </v:shape>
                <w:control r:id="rId13" w:name="Projektbezeichnung" w:shapeid="_x0000_i1043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53" type="#_x0000_t75" style="width:242.55pt;height:18pt" o:ole="">
                  <v:imagedata r:id="rId14" o:title=""/>
                </v:shape>
                <w:control r:id="rId15" w:name="Referenznummer" w:shapeid="_x0000_i1053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47" type="#_x0000_t75" style="width:233.15pt;height:18pt" o:ole="">
                  <v:imagedata r:id="rId16" o:title=""/>
                </v:shape>
                <w:control r:id="rId17" w:name="Projektnummer" w:shapeid="_x0000_i1047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49" type="#_x0000_t75" style="width:243.45pt;height:18pt" o:ole="">
                  <v:imagedata r:id="rId18" o:title=""/>
                </v:shape>
                <w:control r:id="rId19" w:name="Bescheiddatum" w:shapeid="_x0000_i1049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1" type="#_x0000_t75" style="width:237.45pt;height:18pt" o:ole="">
                  <v:imagedata r:id="rId20" o:title=""/>
                </v:shape>
                <w:control r:id="rId21" w:name="Aktenzeichen" w:shapeid="_x0000_i1051"/>
              </w:object>
            </w:r>
          </w:p>
        </w:tc>
      </w:tr>
    </w:tbl>
    <w:p w:rsidR="00772A36" w:rsidRDefault="00772A36" w:rsidP="00915665"/>
    <w:p w:rsidR="00CF0BFC" w:rsidRDefault="00CF0BFC" w:rsidP="00915665"/>
    <w:p w:rsidR="00C43BC0" w:rsidRPr="00C43BC0" w:rsidRDefault="00C43BC0" w:rsidP="00C43BC0">
      <w:pPr>
        <w:spacing w:line="240" w:lineRule="auto"/>
        <w:jc w:val="both"/>
        <w:rPr>
          <w:rFonts w:cs="Arial"/>
        </w:rPr>
      </w:pPr>
      <w:r w:rsidRPr="00C43BC0">
        <w:rPr>
          <w:rFonts w:cs="Arial"/>
        </w:rPr>
        <w:t>Hiermit bestätige/n ich/wir, dass das geförderte</w:t>
      </w:r>
      <w:r>
        <w:rPr>
          <w:rFonts w:cs="Arial"/>
        </w:rPr>
        <w:t xml:space="preserve"> Industriestammgleis durch alle </w:t>
      </w:r>
      <w:r w:rsidRPr="00C43BC0">
        <w:rPr>
          <w:rFonts w:cs="Arial"/>
        </w:rPr>
        <w:t>Eisenbahnunternehmen,</w:t>
      </w:r>
      <w:r>
        <w:rPr>
          <w:rFonts w:cs="Arial"/>
        </w:rPr>
        <w:t xml:space="preserve"> </w:t>
      </w:r>
      <w:r w:rsidRPr="00C43BC0">
        <w:rPr>
          <w:rFonts w:cs="Arial"/>
        </w:rPr>
        <w:t>die dort Eisenbahnverkehrsleistungen durchführen wollen, genutzt werden kann.</w:t>
      </w:r>
    </w:p>
    <w:p w:rsidR="00C43BC0" w:rsidRPr="00C43BC0" w:rsidRDefault="00C43BC0" w:rsidP="00C43BC0">
      <w:pPr>
        <w:spacing w:line="240" w:lineRule="auto"/>
        <w:jc w:val="both"/>
        <w:rPr>
          <w:rFonts w:cs="Arial"/>
        </w:rPr>
      </w:pPr>
      <w:r w:rsidRPr="00C43BC0">
        <w:rPr>
          <w:rFonts w:cs="Arial"/>
        </w:rPr>
        <w:t>Mir/uns ist bekannt, dass der Förderbetrag zurückzuzahlen ist, wenn diese Bestimmung nicht</w:t>
      </w:r>
    </w:p>
    <w:p w:rsidR="00C43BC0" w:rsidRPr="00C43BC0" w:rsidRDefault="00C43BC0" w:rsidP="00C43BC0">
      <w:pPr>
        <w:spacing w:line="240" w:lineRule="auto"/>
        <w:jc w:val="both"/>
        <w:rPr>
          <w:rFonts w:cs="Arial"/>
        </w:rPr>
      </w:pPr>
      <w:r w:rsidRPr="00C43BC0">
        <w:rPr>
          <w:rFonts w:cs="Arial"/>
        </w:rPr>
        <w:t>eingehalten wird.</w:t>
      </w:r>
    </w:p>
    <w:p w:rsidR="00C43BC0" w:rsidRPr="00C43BC0" w:rsidRDefault="00C43BC0" w:rsidP="00C43BC0">
      <w:pPr>
        <w:spacing w:line="240" w:lineRule="auto"/>
        <w:jc w:val="both"/>
        <w:rPr>
          <w:rFonts w:cs="Arial"/>
        </w:rPr>
      </w:pPr>
      <w:r w:rsidRPr="00C43BC0">
        <w:rPr>
          <w:rFonts w:cs="Arial"/>
        </w:rPr>
        <w:t>Als Träger des o.g. Bauvorhabens verpflichte ich mich/verpflic</w:t>
      </w:r>
      <w:r>
        <w:rPr>
          <w:rFonts w:cs="Arial"/>
        </w:rPr>
        <w:t xml:space="preserve">hten wir uns, ein Abweichen von </w:t>
      </w:r>
      <w:r w:rsidRPr="00C43BC0">
        <w:rPr>
          <w:rFonts w:cs="Arial"/>
        </w:rPr>
        <w:t>dieser Bestimmung nach Fertigstellung der öffentlich geförderten Baumaßnahme der</w:t>
      </w:r>
    </w:p>
    <w:p w:rsidR="00CF0BFC" w:rsidRDefault="00C43BC0" w:rsidP="00C43BC0">
      <w:pPr>
        <w:spacing w:line="240" w:lineRule="auto"/>
        <w:jc w:val="both"/>
        <w:rPr>
          <w:rFonts w:cs="Arial"/>
        </w:rPr>
      </w:pPr>
      <w:r w:rsidRPr="00C43BC0">
        <w:rPr>
          <w:rFonts w:cs="Arial"/>
        </w:rPr>
        <w:t>Bewilligungsbehörde anzuzeigen und deren Weisung Folge zu leisten.</w:t>
      </w:r>
    </w:p>
    <w:p w:rsidR="00CF0BFC" w:rsidRDefault="00CF0BFC" w:rsidP="00016B5B">
      <w:pPr>
        <w:keepNext/>
        <w:keepLines/>
        <w:widowControl w:val="0"/>
        <w:jc w:val="right"/>
        <w:rPr>
          <w:rFonts w:cs="Arial"/>
        </w:rPr>
      </w:pPr>
    </w:p>
    <w:p w:rsidR="00051E61" w:rsidRDefault="00051E61" w:rsidP="00CF0BFC">
      <w:pPr>
        <w:keepNext/>
        <w:keepLines/>
        <w:widowControl w:val="0"/>
        <w:jc w:val="center"/>
        <w:rPr>
          <w:rFonts w:cs="Arial"/>
        </w:rPr>
      </w:pPr>
    </w:p>
    <w:p w:rsidR="00051E61" w:rsidRDefault="00051E61" w:rsidP="00CF0BFC">
      <w:pPr>
        <w:keepNext/>
        <w:keepLines/>
        <w:widowControl w:val="0"/>
        <w:jc w:val="center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</w:t>
      </w: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D766B5" w:rsidRDefault="00051E61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 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p w:rsidR="00D766B5" w:rsidRPr="00A76A38" w:rsidRDefault="00735862" w:rsidP="00D766B5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A76A38">
        <w:rPr>
          <w:rFonts w:cs="Arial"/>
          <w:i/>
          <w:sz w:val="18"/>
        </w:rPr>
        <w:tab/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B746D9" w:rsidRDefault="00EE7968" w:rsidP="00EE7968">
      <w:pPr>
        <w:tabs>
          <w:tab w:val="left" w:pos="4010"/>
        </w:tabs>
      </w:pPr>
      <w:r>
        <w:tab/>
      </w:r>
    </w:p>
    <w:p w:rsidR="005769AA" w:rsidRDefault="005769AA"/>
    <w:sectPr w:rsidR="005769AA" w:rsidSect="00C05115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D8" w:rsidRDefault="004D49D8" w:rsidP="00C05115">
      <w:pPr>
        <w:spacing w:line="240" w:lineRule="auto"/>
      </w:pPr>
      <w:r>
        <w:separator/>
      </w:r>
    </w:p>
  </w:endnote>
  <w:endnote w:type="continuationSeparator" w:id="0">
    <w:p w:rsidR="004D49D8" w:rsidRDefault="004D49D8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7968" w:rsidRPr="00EE7968" w:rsidRDefault="00EE7968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CD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CD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7968" w:rsidRPr="00EE7968" w:rsidRDefault="00252CDC">
    <w:pPr>
      <w:pStyle w:val="Fuzeile"/>
      <w:rPr>
        <w:rFonts w:cs="Arial"/>
        <w:i/>
        <w:iCs/>
        <w:sz w:val="18"/>
        <w:szCs w:val="18"/>
      </w:rPr>
    </w:pPr>
    <w:r w:rsidRPr="00252CDC">
      <w:rPr>
        <w:rFonts w:cs="Arial"/>
        <w:i/>
        <w:iCs/>
        <w:sz w:val="18"/>
        <w:szCs w:val="18"/>
      </w:rPr>
      <w:t>Sachgebiet Schienen-Großprojek</w:t>
    </w:r>
    <w:r>
      <w:rPr>
        <w:rFonts w:cs="Arial"/>
        <w:i/>
        <w:iCs/>
        <w:sz w:val="18"/>
        <w:szCs w:val="18"/>
      </w:rPr>
      <w:t>te, Güterverkehr und Bewilligung</w:t>
    </w:r>
    <w:r w:rsidR="00B16478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EE7968">
      <w:rPr>
        <w:sz w:val="18"/>
        <w:szCs w:val="18"/>
      </w:rPr>
      <w:t xml:space="preserve"> </w:t>
    </w:r>
    <w:r w:rsidR="00EE7968" w:rsidRPr="00EE7968">
      <w:rPr>
        <w:sz w:val="18"/>
        <w:szCs w:val="18"/>
      </w:rPr>
      <w:t>/</w:t>
    </w:r>
    <w:r w:rsidR="00EE7968">
      <w:rPr>
        <w:sz w:val="18"/>
        <w:szCs w:val="18"/>
      </w:rPr>
      <w:t xml:space="preserve"> </w:t>
    </w:r>
    <w:r w:rsidR="00967B58">
      <w:rPr>
        <w:sz w:val="18"/>
        <w:szCs w:val="18"/>
      </w:rPr>
      <w:t>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D8" w:rsidRDefault="004D49D8" w:rsidP="00C05115">
      <w:pPr>
        <w:spacing w:line="240" w:lineRule="auto"/>
      </w:pPr>
      <w:r>
        <w:separator/>
      </w:r>
    </w:p>
  </w:footnote>
  <w:footnote w:type="continuationSeparator" w:id="0">
    <w:p w:rsidR="004D49D8" w:rsidRDefault="004D49D8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68" w:rsidRPr="00CE0D34" w:rsidRDefault="004D49D8">
    <w:pPr>
      <w:pStyle w:val="Kopfzeile"/>
      <w:rPr>
        <w:b/>
      </w:rPr>
    </w:pPr>
    <w:r>
      <w:rPr>
        <w:b/>
      </w:rPr>
      <w:t xml:space="preserve">                                                                                 </w:t>
    </w:r>
    <w:r w:rsidR="000405C3">
      <w:rPr>
        <w:b/>
      </w:rPr>
      <w:t xml:space="preserve">  </w:t>
    </w:r>
    <w:r>
      <w:rPr>
        <w:b/>
      </w:rPr>
      <w:t xml:space="preserve"> Anlage SGV 3.2 </w:t>
    </w:r>
    <w:r w:rsidR="000405C3">
      <w:rPr>
        <w:b/>
      </w:rPr>
      <w:t>Bestätigung</w:t>
    </w:r>
    <w:r>
      <w:rPr>
        <w:b/>
      </w:rPr>
      <w:t xml:space="preserve"> Nutzung </w:t>
    </w:r>
    <w:r w:rsidR="00EE7968">
      <w:rPr>
        <w:b/>
      </w:rPr>
      <w:tab/>
    </w:r>
    <w:r w:rsidR="00EE796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WwHZORWyT32roSgL8UdCjlGwXIc8o5xa5U2O4jAq42JCTO1xdYlg0moGVW5ss1DEtpL/hJ/76Z13zL/RWoTpiQ==" w:salt="+KN3bpberCecN5+uyEYK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8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A7D"/>
    <w:rsid w:val="00022B45"/>
    <w:rsid w:val="0002343F"/>
    <w:rsid w:val="00025872"/>
    <w:rsid w:val="000305E9"/>
    <w:rsid w:val="000405C3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2CDC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49D8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07B4"/>
    <w:rsid w:val="0096111B"/>
    <w:rsid w:val="00967B58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176F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478"/>
    <w:rsid w:val="00B16824"/>
    <w:rsid w:val="00B271B0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CE7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3BC0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A7F9C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3570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24377"/>
  <w15:chartTrackingRefBased/>
  <w15:docId w15:val="{2C8D9B72-999A-4000-BE4F-50AE5DD8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Anl.%20SGV%203.2_Diskriminierungsfreie%20Nutzung_21.08.20_Formular_ges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0E9B-CCD0-49D2-B59F-F44CF962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Anl. SGV 3.2_Diskriminierungsfreie Nutzung_21.08.20_Formular_gesp.dotx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9</cp:revision>
  <cp:lastPrinted>2020-08-20T16:24:00Z</cp:lastPrinted>
  <dcterms:created xsi:type="dcterms:W3CDTF">2020-08-21T11:14:00Z</dcterms:created>
  <dcterms:modified xsi:type="dcterms:W3CDTF">2022-02-02T15:02:00Z</dcterms:modified>
</cp:coreProperties>
</file>